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76" w:rsidRDefault="00DC1DDD"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-1663065</wp:posOffset>
            </wp:positionV>
            <wp:extent cx="4807585" cy="8648700"/>
            <wp:effectExtent l="1943100" t="0" r="1917065" b="0"/>
            <wp:wrapTight wrapText="bothSides">
              <wp:wrapPolygon edited="0">
                <wp:start x="16" y="21656"/>
                <wp:lineTo x="21499" y="21656"/>
                <wp:lineTo x="21499" y="9"/>
                <wp:lineTo x="16" y="9"/>
                <wp:lineTo x="16" y="21656"/>
              </wp:wrapPolygon>
            </wp:wrapTight>
            <wp:docPr id="2" name="Picture 2" descr="Features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ures v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758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0676" w:rsidSect="00DC1DD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53" w:rsidRDefault="00390553" w:rsidP="00DC1DDD">
      <w:pPr>
        <w:spacing w:after="0" w:line="240" w:lineRule="auto"/>
      </w:pPr>
      <w:r>
        <w:separator/>
      </w:r>
    </w:p>
  </w:endnote>
  <w:endnote w:type="continuationSeparator" w:id="0">
    <w:p w:rsidR="00390553" w:rsidRDefault="00390553" w:rsidP="00D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DD" w:rsidRDefault="00DC1DDD">
    <w:pPr>
      <w:pStyle w:val="Footer"/>
    </w:pPr>
    <w:r>
      <w:t>October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53" w:rsidRDefault="00390553" w:rsidP="00DC1DDD">
      <w:pPr>
        <w:spacing w:after="0" w:line="240" w:lineRule="auto"/>
      </w:pPr>
      <w:r>
        <w:separator/>
      </w:r>
    </w:p>
  </w:footnote>
  <w:footnote w:type="continuationSeparator" w:id="0">
    <w:p w:rsidR="00390553" w:rsidRDefault="00390553" w:rsidP="00DC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DD" w:rsidRDefault="00DC1DDD">
    <w:pPr>
      <w:pStyle w:val="Header"/>
    </w:pPr>
    <w:r>
      <w:rPr>
        <w:noProof/>
      </w:rPr>
      <w:drawing>
        <wp:inline distT="0" distB="0" distL="0" distR="0">
          <wp:extent cx="2133333" cy="558730"/>
          <wp:effectExtent l="19050" t="0" r="267" b="0"/>
          <wp:docPr id="1" name="Picture 0" descr="Banner_Energistics_TM_hor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nergistics_TM_horiz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333" cy="55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DDD" w:rsidRDefault="00DC1DDD">
    <w:pPr>
      <w:pStyle w:val="Header"/>
    </w:pPr>
  </w:p>
  <w:p w:rsidR="00DC1DDD" w:rsidRPr="00DC1DDD" w:rsidRDefault="00DC1DDD" w:rsidP="00DC1DD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WITS to WITSML Features Comparison Matrix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1DDD"/>
    <w:rsid w:val="00080676"/>
    <w:rsid w:val="001C05C0"/>
    <w:rsid w:val="00390553"/>
    <w:rsid w:val="00440F2C"/>
    <w:rsid w:val="004A6BB1"/>
    <w:rsid w:val="005B3F01"/>
    <w:rsid w:val="008310D3"/>
    <w:rsid w:val="0096537B"/>
    <w:rsid w:val="00DC1DDD"/>
    <w:rsid w:val="00D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DDD"/>
  </w:style>
  <w:style w:type="paragraph" w:styleId="Footer">
    <w:name w:val="footer"/>
    <w:basedOn w:val="Normal"/>
    <w:link w:val="FooterChar"/>
    <w:uiPriority w:val="99"/>
    <w:semiHidden/>
    <w:unhideWhenUsed/>
    <w:rsid w:val="00DC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Energistics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SCHEY</dc:creator>
  <cp:lastModifiedBy>SCHEY</cp:lastModifiedBy>
  <cp:revision>1</cp:revision>
  <dcterms:created xsi:type="dcterms:W3CDTF">2010-01-18T17:40:00Z</dcterms:created>
  <dcterms:modified xsi:type="dcterms:W3CDTF">2010-01-18T17:44:00Z</dcterms:modified>
</cp:coreProperties>
</file>